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C3AC" w14:textId="694AA4D7" w:rsidR="00AA3DF9" w:rsidRDefault="00AA3DF9" w:rsidP="00FC56E8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FA2C4BD" wp14:editId="5262716F">
            <wp:extent cx="5715798" cy="914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564E1" w14:textId="7E9F624D" w:rsidR="00BD0A2C" w:rsidRDefault="00F63258" w:rsidP="00FC56E8">
      <w:pPr>
        <w:pStyle w:val="NormalWeb"/>
        <w:rPr>
          <w:color w:val="000000"/>
        </w:rPr>
      </w:pPr>
      <w:r>
        <w:rPr>
          <w:color w:val="000000"/>
        </w:rPr>
        <w:t>10.12.2020</w:t>
      </w:r>
    </w:p>
    <w:p w14:paraId="506A522B" w14:textId="653CCE5B" w:rsidR="00103C71" w:rsidRPr="00E97563" w:rsidRDefault="0084686B" w:rsidP="00FC56E8">
      <w:pPr>
        <w:pStyle w:val="NormalWeb"/>
        <w:rPr>
          <w:color w:val="000000"/>
        </w:rPr>
      </w:pPr>
      <w:r>
        <w:rPr>
          <w:color w:val="000000"/>
        </w:rPr>
        <w:t>Wiadomość dla zespołów środowiskowych</w:t>
      </w:r>
    </w:p>
    <w:p w14:paraId="0903194B" w14:textId="6EF8F1B4" w:rsidR="00E97563" w:rsidRPr="00E97563" w:rsidRDefault="00E97563" w:rsidP="00FC56E8">
      <w:pPr>
        <w:pStyle w:val="NormalWeb"/>
        <w:rPr>
          <w:color w:val="000000"/>
        </w:rPr>
      </w:pPr>
      <w:r>
        <w:rPr>
          <w:color w:val="000000"/>
        </w:rPr>
        <w:t>Dziękujemy zespołom środowiskowym za ich pracę we wspieraniu komunikatów społecznych dotyczących Covid-19 oraz kluczową rolę, jaką odgrywają w zapewnieniu bezpieczeństwa naszych społeczności.</w:t>
      </w:r>
    </w:p>
    <w:p w14:paraId="3E7CAF01" w14:textId="1ADA7114" w:rsidR="00E97563" w:rsidRPr="00E97563" w:rsidRDefault="0084686B" w:rsidP="00FC56E8">
      <w:pPr>
        <w:pStyle w:val="NormalWeb"/>
        <w:rPr>
          <w:color w:val="000000"/>
        </w:rPr>
      </w:pPr>
      <w:r>
        <w:rPr>
          <w:color w:val="000000"/>
        </w:rPr>
        <w:t xml:space="preserve">Poniższe informacje mają na celu omówienie prac związanych ze szczepieniami przeciw Covid oraz ich znaczenia dla mieszkańców Manchesteru. </w:t>
      </w:r>
    </w:p>
    <w:p w14:paraId="66DCE25C" w14:textId="7E3C2840" w:rsidR="0084686B" w:rsidRPr="00E97563" w:rsidRDefault="0084686B" w:rsidP="00FC56E8">
      <w:pPr>
        <w:pStyle w:val="NormalWeb"/>
        <w:rPr>
          <w:color w:val="000000"/>
        </w:rPr>
      </w:pPr>
      <w:r>
        <w:rPr>
          <w:color w:val="000000"/>
        </w:rPr>
        <w:t>Zawierają one również odpowiedzi na niektóre pytania i uwagi zgłaszane w Manchesterze, których udzielił David Regan, Dyrektor ds. Zdrowia Publicznego w naszym regionie. Odpowiedzi te mogą służyć pomocą w trakcie rozmów prowadzonych przez zespoły z mieszkańcami.</w:t>
      </w:r>
    </w:p>
    <w:p w14:paraId="776B18AB" w14:textId="64E12046" w:rsidR="009654AC" w:rsidRPr="00E97563" w:rsidRDefault="00A35502" w:rsidP="00FC56E8">
      <w:pPr>
        <w:pStyle w:val="NormalWeb"/>
        <w:rPr>
          <w:color w:val="000000"/>
        </w:rPr>
      </w:pPr>
      <w:r>
        <w:rPr>
          <w:color w:val="000000"/>
        </w:rPr>
        <w:t>Należy pamiętać, że szczepienia są jednym z trzech elementów planu powstrzymania rozprzestrzeniania się wirusa, który obejmuje również testowanie i podstawowe zasady ochrony przed Covid, czyli higienę, dystansowanie społeczne i zasłanianie twarzy.</w:t>
      </w:r>
    </w:p>
    <w:p w14:paraId="2B609BB5" w14:textId="34422C1F" w:rsidR="00A35502" w:rsidRPr="00E97563" w:rsidRDefault="00A35502" w:rsidP="00FC56E8">
      <w:pPr>
        <w:pStyle w:val="NormalWeb"/>
        <w:rPr>
          <w:color w:val="000000"/>
        </w:rPr>
      </w:pPr>
    </w:p>
    <w:p w14:paraId="69A37208" w14:textId="6B113B4E" w:rsidR="00A35502" w:rsidRPr="00E97563" w:rsidRDefault="00A35502" w:rsidP="00FC56E8">
      <w:pPr>
        <w:pStyle w:val="NormalWeb"/>
        <w:rPr>
          <w:b/>
          <w:color w:val="000000"/>
        </w:rPr>
      </w:pPr>
      <w:r>
        <w:rPr>
          <w:b/>
          <w:color w:val="000000"/>
        </w:rPr>
        <w:t>Informacje ogólne:</w:t>
      </w:r>
    </w:p>
    <w:p w14:paraId="0F1CFEB9" w14:textId="1C9A8EE7" w:rsidR="00A35502" w:rsidRPr="00E97563" w:rsidRDefault="00F63258" w:rsidP="00FC56E8">
      <w:pPr>
        <w:pStyle w:val="NormalWeb"/>
        <w:rPr>
          <w:color w:val="000000"/>
        </w:rPr>
      </w:pPr>
      <w:r>
        <w:rPr>
          <w:color w:val="000000"/>
        </w:rPr>
        <w:t>Od wtorku, 8 grudnia, NHS rozpoczął szczepienie pacjentów przeciw koronawirusowi w 50 szpitalach centralnych w Anglii.</w:t>
      </w:r>
    </w:p>
    <w:p w14:paraId="3136A263" w14:textId="77777777" w:rsidR="00AF7B37" w:rsidRPr="00E97563" w:rsidRDefault="00A35502" w:rsidP="00A3550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Jako pierwsze szczepieniom przeciw Covid-19 poddane zostaną osoby w wieku od 80 lat oraz pracownicy domów i pracownicy NHS o podwyższonym ryzyku.</w:t>
      </w:r>
      <w:r>
        <w:rPr>
          <w:rStyle w:val="eop"/>
        </w:rPr>
        <w:t> </w:t>
      </w:r>
    </w:p>
    <w:p w14:paraId="68460EE9" w14:textId="77777777" w:rsidR="00AF7B37" w:rsidRPr="00E97563" w:rsidRDefault="00AF7B37" w:rsidP="00A3550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5B7DBB2" w14:textId="68761241" w:rsidR="00A35502" w:rsidRPr="00E97563" w:rsidRDefault="00AF7B37" w:rsidP="00A3550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Pozostałe grupy priorytetowe będą szczepione w kolejności uzależnionej od wieku i potencjalnego ryzyka.</w:t>
      </w:r>
    </w:p>
    <w:p w14:paraId="3CED3DF3" w14:textId="746E701C" w:rsidR="00AF7B37" w:rsidRPr="00E97563" w:rsidRDefault="00AF7B37" w:rsidP="00A35502">
      <w:pPr>
        <w:pStyle w:val="paragraph"/>
        <w:spacing w:before="0" w:beforeAutospacing="0" w:after="0" w:afterAutospacing="0"/>
        <w:textAlignment w:val="baseline"/>
      </w:pPr>
    </w:p>
    <w:p w14:paraId="6BEB0DEF" w14:textId="4930C416" w:rsidR="00AF7B37" w:rsidRPr="00E97563" w:rsidRDefault="00AF7B37" w:rsidP="00AF7B37">
      <w:pPr>
        <w:pStyle w:val="NormalWeb"/>
        <w:rPr>
          <w:color w:val="000000"/>
        </w:rPr>
      </w:pPr>
      <w:r>
        <w:rPr>
          <w:color w:val="000000"/>
        </w:rPr>
        <w:t>Jest to bardzo dobra wiadomość, ponieważ szczepienia są najlepszym sposobem zabezpieczenia osób najbardziej narażonych w związku z zakażeniem koronawirusem oraz mogą uratować życie wielu tysięcy ludzi.</w:t>
      </w:r>
    </w:p>
    <w:p w14:paraId="3763E9BA" w14:textId="4E7F3B6F" w:rsidR="00E97563" w:rsidRPr="00E97563" w:rsidRDefault="00E97563" w:rsidP="00AF7B37">
      <w:pPr>
        <w:pStyle w:val="NormalWeb"/>
        <w:rPr>
          <w:b/>
          <w:color w:val="000000"/>
        </w:rPr>
      </w:pPr>
      <w:r>
        <w:rPr>
          <w:b/>
          <w:color w:val="000000"/>
        </w:rPr>
        <w:t>Szczepienia w szpitalach w Manchesterze</w:t>
      </w:r>
    </w:p>
    <w:p w14:paraId="39741907" w14:textId="35C74EED" w:rsidR="00A35502" w:rsidRPr="00E97563" w:rsidRDefault="00A35502" w:rsidP="00A35502">
      <w:pPr>
        <w:pStyle w:val="paragraph"/>
        <w:spacing w:before="0" w:beforeAutospacing="0" w:after="0" w:afterAutospacing="0"/>
        <w:textAlignment w:val="baseline"/>
      </w:pPr>
    </w:p>
    <w:p w14:paraId="35F0E175" w14:textId="77777777" w:rsidR="00A35502" w:rsidRPr="00E97563" w:rsidRDefault="00A35502" w:rsidP="00A3550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W Manchesterze pacjenci w wieku od 80 lat, którzy już mają ustaloną wizytę w szpitalu Salford Royal Hospital lub Stepping Hill Hospital w Stockport, oraz pacjenci wypisywani do </w:t>
      </w:r>
      <w:r>
        <w:rPr>
          <w:rStyle w:val="normaltextrun"/>
        </w:rPr>
        <w:lastRenderedPageBreak/>
        <w:t>domu po pobycie w szpitalu będą szczepieni przeciw Covid-19 jako pierwsi.  Wszystkie osoby zaszczepione otrzymają drugą dawkę przypominającą po około 21 dniach.</w:t>
      </w:r>
      <w:r>
        <w:rPr>
          <w:rStyle w:val="eop"/>
        </w:rPr>
        <w:t> </w:t>
      </w:r>
    </w:p>
    <w:p w14:paraId="75061D04" w14:textId="77777777" w:rsidR="00A35502" w:rsidRPr="00E97563" w:rsidRDefault="00A35502" w:rsidP="00A35502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069428A7" w14:textId="50B141CA" w:rsidR="00A35502" w:rsidRPr="00E97563" w:rsidRDefault="00A35502" w:rsidP="00A3550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Kolejne szpitale rozpoczną szczepienia w najbliższych dniach w miarę wdrażania programu szczepień.  Obejmie to również Manchester Royal Infirmary.</w:t>
      </w:r>
    </w:p>
    <w:p w14:paraId="3AAE700A" w14:textId="4D3DDBEF" w:rsidR="00183073" w:rsidRPr="00E97563" w:rsidRDefault="00A35502" w:rsidP="00FC56E8">
      <w:pPr>
        <w:pStyle w:val="NormalWeb"/>
        <w:rPr>
          <w:b/>
          <w:color w:val="000000"/>
        </w:rPr>
      </w:pPr>
      <w:r>
        <w:rPr>
          <w:b/>
          <w:color w:val="000000"/>
        </w:rPr>
        <w:t>Szczepienia środowiskowe w Manchesterze</w:t>
      </w:r>
    </w:p>
    <w:p w14:paraId="27FB1988" w14:textId="4E5E74FE" w:rsidR="00A35502" w:rsidRPr="00E97563" w:rsidRDefault="00A35502" w:rsidP="00FC56E8">
      <w:pPr>
        <w:pStyle w:val="NormalWeb"/>
        <w:rPr>
          <w:color w:val="000000"/>
        </w:rPr>
      </w:pPr>
      <w:r>
        <w:rPr>
          <w:color w:val="000000"/>
        </w:rPr>
        <w:t>W ramach pierwszej fazy szczepień władze miasta zostały poproszone o wskazanie obszaru, w którym rozpoczną się szczepienia środowiskowe, czyli obszaru gdzie mieszka duża liczba osób w wieku od 80 lat, włącznie z uwzględnieniem innych kwestii powiązanych z możliwością prowadzenia szczepień przez gabinety lekarzy pierwszego kontaktu (Primary Care Networks).</w:t>
      </w:r>
    </w:p>
    <w:p w14:paraId="6792144E" w14:textId="380663B2" w:rsidR="00A35502" w:rsidRPr="00E97563" w:rsidRDefault="00A35502" w:rsidP="00FC56E8">
      <w:pPr>
        <w:pStyle w:val="NormalWeb"/>
        <w:rPr>
          <w:color w:val="000000"/>
        </w:rPr>
      </w:pPr>
      <w:r>
        <w:rPr>
          <w:color w:val="000000"/>
        </w:rPr>
        <w:t>Pierwszym obszarem, w którym szczepienia rozpoczną się od środy, 16 grudnia, będzie Wythenshawe, a nowe obszary zostaną wskazane wkrótce.</w:t>
      </w:r>
    </w:p>
    <w:p w14:paraId="0E70C821" w14:textId="428C9AF3" w:rsidR="00A35502" w:rsidRPr="00E97563" w:rsidRDefault="00A35502" w:rsidP="00FC56E8">
      <w:pPr>
        <w:pStyle w:val="NormalWeb"/>
        <w:rPr>
          <w:color w:val="000000"/>
        </w:rPr>
      </w:pPr>
      <w:r>
        <w:rPr>
          <w:color w:val="000000"/>
        </w:rPr>
        <w:t>Proponowanym obiektem w Wythenshawe jest Woodhouse Park Lifestyle Centre.</w:t>
      </w:r>
    </w:p>
    <w:p w14:paraId="5DF98775" w14:textId="2B3B908B" w:rsidR="00A35502" w:rsidRPr="00E97563" w:rsidRDefault="00A35502" w:rsidP="00FC56E8">
      <w:pPr>
        <w:pStyle w:val="NormalWeb"/>
        <w:rPr>
          <w:color w:val="000000"/>
        </w:rPr>
      </w:pPr>
      <w:r>
        <w:rPr>
          <w:color w:val="000000"/>
        </w:rPr>
        <w:t>Osoby uprawnione do szczepień zostaną powiadomione przez lekarza pierwszego kontaktu oraz otrzymają wszystkie niezbędne informacje. Uprawnienia do szczepień uzależnione będą od przekroczenia 80 roku życia oraz od innych kwestii zdrowotnych.</w:t>
      </w:r>
    </w:p>
    <w:p w14:paraId="2724F199" w14:textId="22292395" w:rsidR="00AF7B37" w:rsidRPr="00E97563" w:rsidRDefault="00AF7B37" w:rsidP="00FC56E8">
      <w:pPr>
        <w:pStyle w:val="NormalWeb"/>
        <w:rPr>
          <w:color w:val="000000"/>
        </w:rPr>
      </w:pPr>
      <w:r>
        <w:rPr>
          <w:color w:val="000000"/>
        </w:rPr>
        <w:t>Osoby wezwane na szczepienia otrzymają pierwszą dawkę szczepienia, po czym po 21 dniach – drugą dawkę.</w:t>
      </w:r>
    </w:p>
    <w:p w14:paraId="1FC42F18" w14:textId="583A5E97" w:rsidR="00AF7B37" w:rsidRPr="00E97563" w:rsidRDefault="00AF7B37" w:rsidP="00FC56E8">
      <w:pPr>
        <w:pStyle w:val="NormalWeb"/>
        <w:rPr>
          <w:color w:val="000000"/>
        </w:rPr>
      </w:pPr>
      <w:r>
        <w:rPr>
          <w:color w:val="000000"/>
        </w:rPr>
        <w:t>Jest to bardzo istotny krok w walce z Covid, ale zdajemy sobie sprawę, że wiele osób ma pewne obawy związane ze szczepieniami. David Regan odpowiedział więc na następujące pytania, które zostały nam przekazane przez grupy środowiskowe:</w:t>
      </w:r>
    </w:p>
    <w:p w14:paraId="73306D0C" w14:textId="2485CB71" w:rsidR="00A35502" w:rsidRPr="00E97563" w:rsidRDefault="00A35502" w:rsidP="00FC56E8">
      <w:pPr>
        <w:pStyle w:val="NormalWeb"/>
        <w:rPr>
          <w:color w:val="000000"/>
        </w:rPr>
      </w:pPr>
    </w:p>
    <w:p w14:paraId="4E133ACD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Szczepionka została opracowana bardzo szybko – skąd wiadomo, że jest bezpieczna?</w:t>
      </w:r>
      <w:r>
        <w:rPr>
          <w:rStyle w:val="eop"/>
          <w:color w:val="000000"/>
        </w:rPr>
        <w:t> </w:t>
      </w:r>
    </w:p>
    <w:p w14:paraId="52C3B34C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Jestem pewien, że wiele osób zadaje to pytanie i jest to całkowicie zrozumiałe.</w:t>
      </w:r>
      <w:r>
        <w:rPr>
          <w:rStyle w:val="eop"/>
          <w:color w:val="000000"/>
        </w:rPr>
        <w:t> </w:t>
      </w:r>
    </w:p>
    <w:p w14:paraId="38C248DF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Faktycznie, opracowanie szczepionki nastąpiło szybko – ale stało się tak dlatego, że znajdujemy się w stanie pandemii i jej opracowanie jest priorytetem dla najlepszych naukowców pracujących nad nią i poświęcających jej swój wysiłek.</w:t>
      </w:r>
      <w:r>
        <w:rPr>
          <w:rStyle w:val="eop"/>
          <w:color w:val="000000"/>
        </w:rPr>
        <w:t> </w:t>
      </w:r>
    </w:p>
    <w:p w14:paraId="107259D2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Każda szczepionka została poddana wielomiesięcznym wnikliwym badaniom i zostanie użyta dopiero po spełnieniu surowych wymogów bezpieczeństwa. Jak wszystkie inne leki i sprzęt medyczny wymagają one również zatwierdzenia przez oficjalny brytyjski organ regulacyjny – MHRA.</w:t>
      </w:r>
      <w:r>
        <w:rPr>
          <w:rStyle w:val="eop"/>
          <w:color w:val="000000"/>
        </w:rPr>
        <w:t> </w:t>
      </w:r>
    </w:p>
    <w:p w14:paraId="0DEC99B8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Ja sam poddam się szczepieniu i mam nadzieję, że postąpi tak również moja rodzina.</w:t>
      </w:r>
      <w:r>
        <w:rPr>
          <w:rStyle w:val="eop"/>
          <w:color w:val="000000"/>
        </w:rPr>
        <w:t> </w:t>
      </w:r>
    </w:p>
    <w:p w14:paraId="48D1E5CF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</w:p>
    <w:p w14:paraId="0AD19626" w14:textId="77777777" w:rsidR="00E97563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Czy szczepionka zmienia DNA człowieka?</w:t>
      </w:r>
      <w:r>
        <w:rPr>
          <w:rStyle w:val="eop"/>
          <w:color w:val="000000"/>
        </w:rPr>
        <w:t> </w:t>
      </w:r>
    </w:p>
    <w:p w14:paraId="7C3532F2" w14:textId="0B605CB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Nie. Zdecydowanie nie. Zawartość szczepionki przeciw Covid nie wchodzi w kontakt z materiałem genetycznym osoby szczepionej i nie ma możliwości dokonania w nim żadnych zmian.</w:t>
      </w:r>
      <w:r>
        <w:rPr>
          <w:rStyle w:val="eop"/>
          <w:color w:val="000000"/>
        </w:rPr>
        <w:t> </w:t>
      </w:r>
    </w:p>
    <w:p w14:paraId="1CE81183" w14:textId="0DF483CB" w:rsidR="00661A53" w:rsidRPr="00E97563" w:rsidRDefault="00661A53" w:rsidP="00FC56E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7870B4DF" w14:textId="64E56D00" w:rsidR="00661A53" w:rsidRPr="00E97563" w:rsidRDefault="00661A53" w:rsidP="00FC56E8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/>
        </w:rPr>
      </w:pPr>
      <w:r>
        <w:rPr>
          <w:rStyle w:val="eop"/>
          <w:b/>
          <w:color w:val="000000"/>
        </w:rPr>
        <w:t>Dużo plotek krąży na temat produktów pochodzących od ludzi lub zwierząt w składzie szczepionki.</w:t>
      </w:r>
    </w:p>
    <w:p w14:paraId="44D3A25C" w14:textId="7A0BA23E" w:rsidR="00661A53" w:rsidRPr="00E97563" w:rsidRDefault="00661A53" w:rsidP="00FC56E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lastRenderedPageBreak/>
        <w:t>Nie. Szczepionka nie zawiera produktów pochodzących od ludzi ani od zwierząt (nie zawiera również substancji pochodzących od świń).</w:t>
      </w:r>
    </w:p>
    <w:p w14:paraId="58C2219A" w14:textId="2A900563" w:rsidR="00661A53" w:rsidRPr="00E97563" w:rsidRDefault="00661A53" w:rsidP="00FC56E8">
      <w:pPr>
        <w:pStyle w:val="paragraph"/>
        <w:spacing w:before="0" w:beforeAutospacing="0" w:after="0" w:afterAutospacing="0"/>
        <w:textAlignment w:val="baseline"/>
      </w:pPr>
    </w:p>
    <w:p w14:paraId="722B64C7" w14:textId="77777777" w:rsidR="00661A53" w:rsidRPr="00E97563" w:rsidRDefault="00661A53" w:rsidP="00FC56E8">
      <w:pPr>
        <w:pStyle w:val="paragraph"/>
        <w:spacing w:before="0" w:beforeAutospacing="0" w:after="0" w:afterAutospacing="0"/>
        <w:textAlignment w:val="baseline"/>
      </w:pPr>
    </w:p>
    <w:p w14:paraId="334938D4" w14:textId="2B5C0B2D" w:rsidR="00661A53" w:rsidRPr="00E97563" w:rsidRDefault="00FC56E8" w:rsidP="00FC56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eop"/>
          <w:color w:val="000000"/>
        </w:rPr>
        <w:t> </w:t>
      </w:r>
      <w:r>
        <w:rPr>
          <w:rStyle w:val="normaltextrun"/>
          <w:b/>
          <w:bCs/>
          <w:color w:val="000000"/>
        </w:rPr>
        <w:t>Podobno szczepionka na grypę może wywołać grypę – czy szczepienie na Covid może spowodować tę chorobę? </w:t>
      </w:r>
    </w:p>
    <w:p w14:paraId="661C224D" w14:textId="496142B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Najpierw kwestia grypy: szczepienia przeciwko grypie stosowane w naszym kraju nie zawierają aktywnego wirusa, czyli nie wywołują – i nie mogą wywołać – grypy.</w:t>
      </w:r>
      <w:r>
        <w:rPr>
          <w:rStyle w:val="eop"/>
          <w:color w:val="000000"/>
        </w:rPr>
        <w:t> </w:t>
      </w:r>
    </w:p>
    <w:p w14:paraId="605CCED2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Zdarza się, że po szczepieniu przeciwko grypie występuje u osoby szczepionej pogorszenie samopoczucia, ale jest to związane z uaktywnieniem się układu odpornościowego w reakcji na szczepionkę. Czasami osoba szczepiona łapie w tym samym czasie przeziębienie i sądzi, że jego przyczyną było szczepienie, ale tak nie jest. Jest to zbieg okoliczności.</w:t>
      </w:r>
      <w:r>
        <w:rPr>
          <w:rStyle w:val="eop"/>
          <w:color w:val="000000"/>
        </w:rPr>
        <w:t> </w:t>
      </w:r>
    </w:p>
    <w:p w14:paraId="637728E0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Szczepionka przeciw Covid nie zawiera wirusa tej choroby, więc jest fizycznie niemożliwe, aby osoba szczepiona uległa zakażeniu w jej wyniku.</w:t>
      </w:r>
      <w:r>
        <w:rPr>
          <w:rStyle w:val="eop"/>
          <w:color w:val="000000"/>
        </w:rPr>
        <w:t> </w:t>
      </w:r>
    </w:p>
    <w:p w14:paraId="6D680A5D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</w:p>
    <w:p w14:paraId="32813A31" w14:textId="77777777" w:rsidR="00661A53" w:rsidRPr="00E97563" w:rsidRDefault="00FC56E8" w:rsidP="00FC56E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Co z osobami, które już przebyły Covid – czy ich szczepienia będą skuteczne? </w:t>
      </w:r>
    </w:p>
    <w:p w14:paraId="4B628EB1" w14:textId="1B15E865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Osoby, które przebyły Covid, są uprawnione do szczepień i powinny się im poddać. Jest to związane z tym, że nadal nie wiadomo jak długo trwa odporność na tę chorobę. Poddanie się szczepieniu może wzmocnić odporność.</w:t>
      </w:r>
      <w:r>
        <w:rPr>
          <w:rStyle w:val="eop"/>
          <w:color w:val="000000"/>
        </w:rPr>
        <w:t> </w:t>
      </w:r>
    </w:p>
    <w:p w14:paraId="1F08EE59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</w:p>
    <w:p w14:paraId="34ACA233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Czy szczepienie jest przymusowe?</w:t>
      </w:r>
      <w:r>
        <w:rPr>
          <w:rStyle w:val="eop"/>
          <w:color w:val="000000"/>
        </w:rPr>
        <w:t> </w:t>
      </w:r>
    </w:p>
    <w:p w14:paraId="5DD75E82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Nie. Szczepienie jest dobrowolne. Osoby, które nie zdecydują się na szczepienie muszą pamiętać, że będą narażone na podwyższone ryzyko zachorowania i mogą przenieść wirusa na inne osoby.</w:t>
      </w:r>
      <w:r>
        <w:rPr>
          <w:rStyle w:val="eop"/>
          <w:color w:val="000000"/>
        </w:rPr>
        <w:t> </w:t>
      </w:r>
    </w:p>
    <w:p w14:paraId="2A519538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</w:p>
    <w:p w14:paraId="16D63FB7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Podobno w trakcie badań nad szczepieniem nie uwzględniono osób należących do mniejszości etnicznych. Czy to prawda?</w:t>
      </w:r>
      <w:r>
        <w:rPr>
          <w:rStyle w:val="eop"/>
          <w:color w:val="000000"/>
        </w:rPr>
        <w:t> </w:t>
      </w:r>
    </w:p>
    <w:p w14:paraId="34571610" w14:textId="77777777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Nie. Badania obejmowały przedstawicieli mniejszości etnicznych. Producenci szczepionki wzywali niedawno ochotników do badań nad grupami podwyższonego ryzyka, podobnie jak wcześniej w przypadku osób w wieku powyżej 65 lat.</w:t>
      </w:r>
      <w:r>
        <w:rPr>
          <w:rStyle w:val="eop"/>
          <w:color w:val="000000"/>
        </w:rPr>
        <w:t> </w:t>
      </w:r>
    </w:p>
    <w:p w14:paraId="0BF641B3" w14:textId="22A238ED" w:rsidR="00FC56E8" w:rsidRPr="00E97563" w:rsidRDefault="00FC56E8" w:rsidP="00FC56E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446EAEBE" w14:textId="12843B97" w:rsidR="00661A53" w:rsidRPr="00E97563" w:rsidRDefault="00183073" w:rsidP="00FC56E8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Czy między szczepieniem przeciwko grypie i Covid powinien być odstęp czasu?</w:t>
      </w:r>
    </w:p>
    <w:p w14:paraId="11522217" w14:textId="77777777" w:rsidR="00CF1329" w:rsidRDefault="00661A53" w:rsidP="00FC56E8">
      <w:pPr>
        <w:pStyle w:val="NormalWeb"/>
        <w:rPr>
          <w:color w:val="000000"/>
        </w:rPr>
      </w:pPr>
      <w:r>
        <w:rPr>
          <w:color w:val="000000"/>
        </w:rPr>
        <w:t xml:space="preserve">Zachęcamy do poddania się jak najszybciej również szczepieniu przeciwko grypie. Szczepienie przeciwko grypie jest ważne, ponieważ osoby należące do grupy ryzyka w związku z koronawirusem są również bardziej narażone na powikłania związane z grypą. Z badań wynika, że możliwe jest zachorowanie na obydwie te choroby jednocześnie, co może mieć bardzo poważne konsekwencje i stanowić zagrożenie życia. </w:t>
      </w:r>
    </w:p>
    <w:p w14:paraId="0A851CCA" w14:textId="135DD21B" w:rsidR="00FC56E8" w:rsidRPr="00E97563" w:rsidRDefault="00183073" w:rsidP="00FC56E8">
      <w:pPr>
        <w:pStyle w:val="NormalWeb"/>
        <w:rPr>
          <w:color w:val="000000"/>
        </w:rPr>
      </w:pPr>
      <w:r>
        <w:rPr>
          <w:color w:val="000000"/>
        </w:rPr>
        <w:t>Pomiędzy szczepieniem przeciwko grypie a szczepieniem przeciw Covid należy zachować odstęp co najmniej 7 dni.</w:t>
      </w:r>
    </w:p>
    <w:p w14:paraId="481EEE34" w14:textId="77777777" w:rsidR="00FC56E8" w:rsidRPr="00E97563" w:rsidRDefault="00FC56E8" w:rsidP="00FC56E8">
      <w:pPr>
        <w:pStyle w:val="NormalWeb"/>
        <w:rPr>
          <w:color w:val="000000"/>
        </w:rPr>
      </w:pPr>
    </w:p>
    <w:p w14:paraId="1819C1D1" w14:textId="2F2D337D" w:rsidR="00AA3DF9" w:rsidRDefault="00AA3DF9">
      <w:pPr>
        <w:rPr>
          <w:rFonts w:ascii="Times New Roman" w:hAnsi="Times New Roman" w:cs="Times New Roman"/>
          <w:sz w:val="24"/>
          <w:szCs w:val="24"/>
        </w:rPr>
      </w:pPr>
    </w:p>
    <w:p w14:paraId="69911023" w14:textId="175E73F5" w:rsidR="00AA3DF9" w:rsidRPr="00E97563" w:rsidRDefault="00AA3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932C89" wp14:editId="322055E4">
            <wp:extent cx="5668166" cy="78115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DF9" w:rsidRPr="00E97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AF5B" w14:textId="77777777" w:rsidR="004F57BE" w:rsidRDefault="004F57BE" w:rsidP="004F57BE">
      <w:pPr>
        <w:spacing w:after="0" w:line="240" w:lineRule="auto"/>
      </w:pPr>
      <w:r>
        <w:separator/>
      </w:r>
    </w:p>
  </w:endnote>
  <w:endnote w:type="continuationSeparator" w:id="0">
    <w:p w14:paraId="6791D0EF" w14:textId="77777777" w:rsidR="004F57BE" w:rsidRDefault="004F57BE" w:rsidP="004F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C5E1" w14:textId="77777777" w:rsidR="004F57BE" w:rsidRDefault="004F57BE" w:rsidP="004F57BE">
      <w:pPr>
        <w:spacing w:after="0" w:line="240" w:lineRule="auto"/>
      </w:pPr>
      <w:r>
        <w:separator/>
      </w:r>
    </w:p>
  </w:footnote>
  <w:footnote w:type="continuationSeparator" w:id="0">
    <w:p w14:paraId="24C9C93B" w14:textId="77777777" w:rsidR="004F57BE" w:rsidRDefault="004F57BE" w:rsidP="004F5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DD"/>
    <w:rsid w:val="00103C71"/>
    <w:rsid w:val="00183073"/>
    <w:rsid w:val="002E14DF"/>
    <w:rsid w:val="004F57BE"/>
    <w:rsid w:val="00652340"/>
    <w:rsid w:val="00661A53"/>
    <w:rsid w:val="007415DD"/>
    <w:rsid w:val="0084686B"/>
    <w:rsid w:val="00901B9C"/>
    <w:rsid w:val="009654AC"/>
    <w:rsid w:val="00A35502"/>
    <w:rsid w:val="00AA3DF9"/>
    <w:rsid w:val="00AF7B37"/>
    <w:rsid w:val="00BD0A2C"/>
    <w:rsid w:val="00C83CE0"/>
    <w:rsid w:val="00CA7A02"/>
    <w:rsid w:val="00CF1329"/>
    <w:rsid w:val="00D566ED"/>
    <w:rsid w:val="00E97563"/>
    <w:rsid w:val="00F63258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D0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C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56E8"/>
  </w:style>
  <w:style w:type="character" w:customStyle="1" w:styleId="eop">
    <w:name w:val="eop"/>
    <w:basedOn w:val="DefaultParagraphFont"/>
    <w:rsid w:val="00FC56E8"/>
  </w:style>
  <w:style w:type="character" w:styleId="Hyperlink">
    <w:name w:val="Hyperlink"/>
    <w:basedOn w:val="DefaultParagraphFont"/>
    <w:uiPriority w:val="99"/>
    <w:unhideWhenUsed/>
    <w:rsid w:val="00AA3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5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BE"/>
  </w:style>
  <w:style w:type="paragraph" w:styleId="Footer">
    <w:name w:val="footer"/>
    <w:basedOn w:val="Normal"/>
    <w:link w:val="FooterChar"/>
    <w:uiPriority w:val="99"/>
    <w:unhideWhenUsed/>
    <w:rsid w:val="004F5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2020-12-14T12:51:00Z</dcterms:created>
  <dcterms:modified xsi:type="dcterms:W3CDTF">2020-12-14T12:51:00Z</dcterms:modified>
</cp:coreProperties>
</file>